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2022年</w:t>
      </w:r>
      <w:r>
        <w:rPr>
          <w:rFonts w:hint="eastAsia" w:ascii="宋体" w:hAnsi="宋体"/>
          <w:b/>
          <w:sz w:val="36"/>
          <w:szCs w:val="36"/>
        </w:rPr>
        <w:t>信息使用会员登记表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申请日期： 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　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　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2960"/>
        <w:gridCol w:w="141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60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659" w:type="dxa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会费合计（小写）：</w:t>
            </w:r>
            <w:r>
              <w:rPr>
                <w:rFonts w:hint="eastAsia" w:ascii="宋体" w:hAnsi="宋体"/>
                <w:sz w:val="24"/>
                <w:u w:val="single"/>
              </w:rPr>
              <w:t>　　　　　</w:t>
            </w:r>
            <w:r>
              <w:rPr>
                <w:rFonts w:hint="eastAsia" w:ascii="宋体" w:hAnsi="宋体"/>
                <w:sz w:val="24"/>
              </w:rPr>
              <w:t>元（含邮递费）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bottom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会费合计（大写）：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仟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佰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拾</w:t>
            </w:r>
            <w:r>
              <w:rPr>
                <w:rFonts w:hint="eastAsia" w:ascii="宋体" w:hAnsi="宋体"/>
                <w:sz w:val="24"/>
                <w:u w:val="single"/>
              </w:rPr>
              <w:t>　　　</w:t>
            </w:r>
            <w:r>
              <w:rPr>
                <w:rFonts w:hint="eastAsia" w:ascii="宋体" w:hAnsi="宋体"/>
                <w:sz w:val="24"/>
              </w:rPr>
              <w:t>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赠送期刊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（备注）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申请加入成为协会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并交纳会费，均属自愿行为。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根据交纳会费，协会将向</w:t>
      </w:r>
      <w:r>
        <w:rPr>
          <w:rFonts w:hint="eastAsia" w:ascii="宋体" w:hAnsi="宋体"/>
          <w:sz w:val="24"/>
          <w:u w:val="single"/>
        </w:rPr>
        <w:t>信息使用会员</w:t>
      </w:r>
      <w:r>
        <w:rPr>
          <w:rFonts w:hint="eastAsia" w:ascii="宋体" w:hAnsi="宋体"/>
          <w:sz w:val="24"/>
        </w:rPr>
        <w:t>赠送一套以上（含一套）全年度（共12期）的《珠海工程造价信息》月刊。</w:t>
      </w:r>
    </w:p>
    <w:p>
      <w:pPr>
        <w:numPr>
          <w:ilvl w:val="0"/>
          <w:numId w:val="1"/>
        </w:num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申请入会：将填写好的登记表（《信息使用会员登记表》）和会费转帐凭证（汇款回执）扫描件发送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4、收款单位和银行帐号：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left="3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A"/>
    <w:rsid w:val="00C221DA"/>
    <w:rsid w:val="00E201C7"/>
    <w:rsid w:val="048F66D0"/>
    <w:rsid w:val="0D0978FF"/>
    <w:rsid w:val="0F943F50"/>
    <w:rsid w:val="1394498B"/>
    <w:rsid w:val="25D72C6D"/>
    <w:rsid w:val="2F097AC0"/>
    <w:rsid w:val="420C4214"/>
    <w:rsid w:val="44822833"/>
    <w:rsid w:val="47CE2751"/>
    <w:rsid w:val="48AB436F"/>
    <w:rsid w:val="4AFC641C"/>
    <w:rsid w:val="4F885785"/>
    <w:rsid w:val="54292819"/>
    <w:rsid w:val="5A5E60F6"/>
    <w:rsid w:val="710E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2</TotalTime>
  <ScaleCrop>false</ScaleCrop>
  <LinksUpToDate>false</LinksUpToDate>
  <CharactersWithSpaces>660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坛坛</cp:lastModifiedBy>
  <dcterms:modified xsi:type="dcterms:W3CDTF">2022-01-13T01:51:20Z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D9FCDEEDAA7348D4AB499DAA87846EEC</vt:lpwstr>
  </property>
</Properties>
</file>